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1" w:rsidRPr="00E9573A" w:rsidRDefault="00E9573A" w:rsidP="00E9573A">
      <w:pPr>
        <w:jc w:val="center"/>
        <w:rPr>
          <w:sz w:val="32"/>
          <w:szCs w:val="32"/>
          <w:lang w:val="en-US"/>
        </w:rPr>
      </w:pPr>
      <w:r w:rsidRPr="00E9573A">
        <w:rPr>
          <w:sz w:val="32"/>
          <w:szCs w:val="32"/>
          <w:lang w:val="en-US"/>
        </w:rPr>
        <w:t>Inner coating for tanks BIURS ICR</w:t>
      </w:r>
      <w:r>
        <w:rPr>
          <w:sz w:val="32"/>
          <w:szCs w:val="32"/>
          <w:lang w:val="en-US"/>
        </w:rPr>
        <w:t xml:space="preserve"> (inner coating reinforced)</w:t>
      </w:r>
    </w:p>
    <w:p w:rsidR="004321D1" w:rsidRDefault="004321D1" w:rsidP="004321D1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195"/>
      </w:tblGrid>
      <w:tr w:rsidR="00E9573A" w:rsidRPr="00544F0A" w:rsidTr="00FF1F8B">
        <w:tc>
          <w:tcPr>
            <w:tcW w:w="3227" w:type="dxa"/>
          </w:tcPr>
          <w:p w:rsidR="00E9573A" w:rsidRDefault="00E9573A" w:rsidP="004321D1">
            <w:pPr>
              <w:rPr>
                <w:lang w:val="en-US"/>
              </w:rPr>
            </w:pPr>
            <w:r w:rsidRPr="00E9573A">
              <w:rPr>
                <w:lang w:val="en-US"/>
              </w:rPr>
              <w:t>DESCRIPTION</w:t>
            </w:r>
          </w:p>
        </w:tc>
        <w:tc>
          <w:tcPr>
            <w:tcW w:w="7195" w:type="dxa"/>
          </w:tcPr>
          <w:p w:rsidR="00E9573A" w:rsidRDefault="00E9573A" w:rsidP="00E9573A">
            <w:pPr>
              <w:rPr>
                <w:lang w:val="en-US"/>
              </w:rPr>
            </w:pPr>
            <w:r w:rsidRPr="00E9573A">
              <w:rPr>
                <w:lang w:val="en-US"/>
              </w:rPr>
              <w:t>two component reinforced high build epoxy enamel</w:t>
            </w:r>
          </w:p>
        </w:tc>
      </w:tr>
      <w:tr w:rsidR="00E9573A" w:rsidRPr="00544F0A" w:rsidTr="00FF1F8B">
        <w:tc>
          <w:tcPr>
            <w:tcW w:w="3227" w:type="dxa"/>
          </w:tcPr>
          <w:p w:rsidR="00E9573A" w:rsidRDefault="00E9573A" w:rsidP="00E9573A">
            <w:pPr>
              <w:rPr>
                <w:lang w:val="en-US"/>
              </w:rPr>
            </w:pPr>
            <w:r w:rsidRPr="00E9573A">
              <w:rPr>
                <w:lang w:val="en-US"/>
              </w:rPr>
              <w:t>PRODUCT INFORMATION</w:t>
            </w:r>
          </w:p>
        </w:tc>
        <w:tc>
          <w:tcPr>
            <w:tcW w:w="7195" w:type="dxa"/>
          </w:tcPr>
          <w:p w:rsidR="00E9573A" w:rsidRPr="00E9573A" w:rsidRDefault="00E9573A" w:rsidP="00E9573A">
            <w:pPr>
              <w:rPr>
                <w:lang w:val="en-US"/>
              </w:rPr>
            </w:pPr>
            <w:r w:rsidRPr="00E9573A">
              <w:rPr>
                <w:lang w:val="en-US"/>
              </w:rPr>
              <w:t>used for corrosion protection of the inner surface of t</w:t>
            </w:r>
            <w:r>
              <w:rPr>
                <w:lang w:val="en-US"/>
              </w:rPr>
              <w:t xml:space="preserve">anks and containers for storage of: </w:t>
            </w:r>
          </w:p>
          <w:p w:rsidR="00E9573A" w:rsidRPr="00E9573A" w:rsidRDefault="00E9573A" w:rsidP="00E9573A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Crude </w:t>
            </w:r>
            <w:r w:rsidRPr="00E9573A">
              <w:rPr>
                <w:lang w:val="en-US"/>
              </w:rPr>
              <w:t>oil, light and dark oil products with temperature up to 90 ° C;</w:t>
            </w:r>
          </w:p>
          <w:p w:rsidR="00E9573A" w:rsidRDefault="00E9573A" w:rsidP="00E9573A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E9573A">
              <w:rPr>
                <w:lang w:val="en-US"/>
              </w:rPr>
              <w:t>contaminated waste water and produced water with temperatures up to 100 ° C;</w:t>
            </w:r>
          </w:p>
          <w:p w:rsidR="00E9573A" w:rsidRPr="00E9573A" w:rsidRDefault="00E9573A" w:rsidP="00E9573A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  <w:p w:rsidR="00E9573A" w:rsidRPr="00E9573A" w:rsidRDefault="00E9573A" w:rsidP="00E9573A">
            <w:pPr>
              <w:rPr>
                <w:lang w:val="en-US"/>
              </w:rPr>
            </w:pPr>
            <w:r>
              <w:rPr>
                <w:lang w:val="en-US"/>
              </w:rPr>
              <w:t>Has h</w:t>
            </w:r>
            <w:r w:rsidRPr="00E9573A">
              <w:rPr>
                <w:lang w:val="en-US"/>
              </w:rPr>
              <w:t>igh anticorrosive resistance</w:t>
            </w:r>
            <w:r>
              <w:rPr>
                <w:lang w:val="en-US"/>
              </w:rPr>
              <w:t xml:space="preserve"> to </w:t>
            </w:r>
            <w:r w:rsidRPr="00E9573A">
              <w:rPr>
                <w:lang w:val="en-US"/>
              </w:rPr>
              <w:t>:</w:t>
            </w:r>
          </w:p>
          <w:p w:rsidR="00E9573A" w:rsidRPr="00E9573A" w:rsidRDefault="00E9573A" w:rsidP="00E9573A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E9573A">
              <w:rPr>
                <w:lang w:val="en-US"/>
              </w:rPr>
              <w:t>crude oil &amp; petroc</w:t>
            </w:r>
            <w:r>
              <w:rPr>
                <w:lang w:val="en-US"/>
              </w:rPr>
              <w:t>h</w:t>
            </w:r>
            <w:r w:rsidRPr="00E9573A">
              <w:rPr>
                <w:lang w:val="en-US"/>
              </w:rPr>
              <w:t>emicals;</w:t>
            </w:r>
          </w:p>
          <w:p w:rsidR="00E9573A" w:rsidRPr="00E9573A" w:rsidRDefault="00E9573A" w:rsidP="00E9573A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E9573A">
              <w:rPr>
                <w:lang w:val="en-US"/>
              </w:rPr>
              <w:t>freshwater, seawater, mineralized waste water;</w:t>
            </w:r>
          </w:p>
          <w:p w:rsidR="00E9573A" w:rsidRDefault="00E9573A" w:rsidP="00E9573A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E9573A">
              <w:rPr>
                <w:lang w:val="en-US"/>
              </w:rPr>
              <w:t xml:space="preserve">hydrogen sulfide </w:t>
            </w:r>
          </w:p>
          <w:p w:rsidR="00E9573A" w:rsidRPr="00E9573A" w:rsidRDefault="00E9573A" w:rsidP="00E9573A">
            <w:pPr>
              <w:pStyle w:val="a4"/>
              <w:rPr>
                <w:lang w:val="en-US"/>
              </w:rPr>
            </w:pPr>
          </w:p>
          <w:p w:rsidR="00E9573A" w:rsidRPr="00E9573A" w:rsidRDefault="00E9573A" w:rsidP="00E9573A">
            <w:pPr>
              <w:rPr>
                <w:lang w:val="en-US"/>
              </w:rPr>
            </w:pPr>
            <w:r>
              <w:rPr>
                <w:lang w:val="en-US"/>
              </w:rPr>
              <w:t xml:space="preserve">Provides protection of metal surface with single layer of </w:t>
            </w:r>
            <w:r w:rsidRPr="00E9573A">
              <w:rPr>
                <w:lang w:val="en-US"/>
              </w:rPr>
              <w:t xml:space="preserve"> enamel </w:t>
            </w:r>
            <w:r>
              <w:rPr>
                <w:lang w:val="en-US"/>
              </w:rPr>
              <w:t xml:space="preserve">for </w:t>
            </w:r>
            <w:r w:rsidRPr="00E9573A">
              <w:rPr>
                <w:lang w:val="en-US"/>
              </w:rPr>
              <w:t>at least 15 years</w:t>
            </w:r>
            <w:r>
              <w:rPr>
                <w:lang w:val="en-US"/>
              </w:rPr>
              <w:t xml:space="preserve"> (layer </w:t>
            </w:r>
            <w:r w:rsidRPr="00E9573A">
              <w:rPr>
                <w:lang w:val="en-US"/>
              </w:rPr>
              <w:t xml:space="preserve"> thickness of 400 ± 50 m</w:t>
            </w:r>
            <w:r>
              <w:rPr>
                <w:lang w:val="en-US"/>
              </w:rPr>
              <w:t>c)</w:t>
            </w:r>
          </w:p>
        </w:tc>
      </w:tr>
      <w:tr w:rsidR="00E9573A" w:rsidRPr="00544F0A" w:rsidTr="00FF1F8B">
        <w:tc>
          <w:tcPr>
            <w:tcW w:w="3227" w:type="dxa"/>
          </w:tcPr>
          <w:p w:rsidR="00E9573A" w:rsidRDefault="00E9573A" w:rsidP="00E9573A">
            <w:pPr>
              <w:rPr>
                <w:lang w:val="en-US"/>
              </w:rPr>
            </w:pPr>
            <w:r w:rsidRPr="00E9573A">
              <w:rPr>
                <w:lang w:val="en-US"/>
              </w:rPr>
              <w:t>PROPERTIES</w:t>
            </w:r>
          </w:p>
        </w:tc>
        <w:tc>
          <w:tcPr>
            <w:tcW w:w="7195" w:type="dxa"/>
          </w:tcPr>
          <w:p w:rsidR="00E9573A" w:rsidRDefault="00E9573A" w:rsidP="00E9573A">
            <w:pPr>
              <w:rPr>
                <w:lang w:val="en-US"/>
              </w:rPr>
            </w:pPr>
            <w:r>
              <w:rPr>
                <w:lang w:val="en-US"/>
              </w:rPr>
              <w:t xml:space="preserve">Provides </w:t>
            </w:r>
            <w:r w:rsidRPr="00E9573A">
              <w:rPr>
                <w:lang w:val="en-US"/>
              </w:rPr>
              <w:t>high anticorrosion pro</w:t>
            </w:r>
            <w:r>
              <w:rPr>
                <w:lang w:val="en-US"/>
              </w:rPr>
              <w:t>tection</w:t>
            </w:r>
            <w:r w:rsidRPr="00E9573A">
              <w:rPr>
                <w:lang w:val="en-US"/>
              </w:rPr>
              <w:t>, is applied to a dry film thickness of 400 microns in a single coat</w:t>
            </w:r>
          </w:p>
        </w:tc>
      </w:tr>
      <w:tr w:rsidR="00E9573A" w:rsidTr="00FF1F8B">
        <w:tc>
          <w:tcPr>
            <w:tcW w:w="3227" w:type="dxa"/>
          </w:tcPr>
          <w:p w:rsidR="00E9573A" w:rsidRDefault="00544F0A" w:rsidP="004321D1">
            <w:pPr>
              <w:rPr>
                <w:lang w:val="en-US"/>
              </w:rPr>
            </w:pPr>
            <w:r w:rsidRPr="00E9573A">
              <w:rPr>
                <w:lang w:val="en-US"/>
              </w:rPr>
              <w:t>APPEARANCE</w:t>
            </w:r>
          </w:p>
        </w:tc>
        <w:tc>
          <w:tcPr>
            <w:tcW w:w="7195" w:type="dxa"/>
          </w:tcPr>
          <w:p w:rsidR="00E9573A" w:rsidRDefault="00E9573A" w:rsidP="004321D1">
            <w:pPr>
              <w:rPr>
                <w:lang w:val="en-US"/>
              </w:rPr>
            </w:pPr>
            <w:r w:rsidRPr="00E9573A">
              <w:rPr>
                <w:lang w:val="en-US"/>
              </w:rPr>
              <w:t>homogeneous, semi-gloss</w:t>
            </w:r>
          </w:p>
        </w:tc>
      </w:tr>
      <w:tr w:rsidR="00E9573A" w:rsidTr="00FF1F8B">
        <w:tc>
          <w:tcPr>
            <w:tcW w:w="3227" w:type="dxa"/>
          </w:tcPr>
          <w:p w:rsidR="00E9573A" w:rsidRDefault="00544F0A" w:rsidP="004321D1">
            <w:pPr>
              <w:rPr>
                <w:lang w:val="en-US"/>
              </w:rPr>
            </w:pPr>
            <w:r w:rsidRPr="00E9573A">
              <w:rPr>
                <w:lang w:val="en-US"/>
              </w:rPr>
              <w:t>COLOUR</w:t>
            </w:r>
          </w:p>
        </w:tc>
        <w:tc>
          <w:tcPr>
            <w:tcW w:w="7195" w:type="dxa"/>
          </w:tcPr>
          <w:p w:rsidR="00E9573A" w:rsidRDefault="00E9573A" w:rsidP="00E9573A">
            <w:pPr>
              <w:rPr>
                <w:lang w:val="en-US"/>
              </w:rPr>
            </w:pPr>
            <w:r w:rsidRPr="00E9573A">
              <w:rPr>
                <w:lang w:val="en-US"/>
              </w:rPr>
              <w:t>gray</w:t>
            </w:r>
          </w:p>
        </w:tc>
      </w:tr>
      <w:tr w:rsidR="00E9573A" w:rsidRPr="00544F0A" w:rsidTr="00FF1F8B">
        <w:tc>
          <w:tcPr>
            <w:tcW w:w="3227" w:type="dxa"/>
          </w:tcPr>
          <w:p w:rsidR="00E9573A" w:rsidRDefault="00544F0A" w:rsidP="00E9573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9573A">
              <w:rPr>
                <w:lang w:val="en-US"/>
              </w:rPr>
              <w:t>RYING TIME</w:t>
            </w:r>
          </w:p>
        </w:tc>
        <w:tc>
          <w:tcPr>
            <w:tcW w:w="7195" w:type="dxa"/>
          </w:tcPr>
          <w:p w:rsidR="00E9573A" w:rsidRPr="00E9573A" w:rsidRDefault="00E9573A" w:rsidP="00E9573A">
            <w:pPr>
              <w:rPr>
                <w:lang w:val="en-US"/>
              </w:rPr>
            </w:pPr>
            <w:r>
              <w:rPr>
                <w:lang w:val="en-US"/>
              </w:rPr>
              <w:t xml:space="preserve">To extent 3 (almost dry) </w:t>
            </w:r>
            <w:r w:rsidRPr="00E9573A">
              <w:rPr>
                <w:lang w:val="en-US"/>
              </w:rPr>
              <w:t>at 20 ° C</w:t>
            </w:r>
            <w:r>
              <w:rPr>
                <w:lang w:val="en-US"/>
              </w:rPr>
              <w:t xml:space="preserve"> - </w:t>
            </w:r>
            <w:r w:rsidRPr="00E9573A">
              <w:rPr>
                <w:lang w:val="en-US"/>
              </w:rPr>
              <w:t>not more than 24 hours</w:t>
            </w:r>
          </w:p>
          <w:p w:rsidR="00E9573A" w:rsidRDefault="00F9693F" w:rsidP="00F9693F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E9573A">
              <w:rPr>
                <w:lang w:val="en-US"/>
              </w:rPr>
              <w:t xml:space="preserve">efore using </w:t>
            </w:r>
            <w:r>
              <w:rPr>
                <w:lang w:val="en-US"/>
              </w:rPr>
              <w:t xml:space="preserve"> - </w:t>
            </w:r>
            <w:r w:rsidRPr="00E9573A">
              <w:rPr>
                <w:lang w:val="en-US"/>
              </w:rPr>
              <w:t>not less than 72 hours</w:t>
            </w:r>
          </w:p>
        </w:tc>
      </w:tr>
      <w:tr w:rsidR="00E9573A" w:rsidTr="00FF1F8B">
        <w:tc>
          <w:tcPr>
            <w:tcW w:w="3227" w:type="dxa"/>
          </w:tcPr>
          <w:p w:rsidR="00E9573A" w:rsidRDefault="00544F0A" w:rsidP="004321D1">
            <w:pPr>
              <w:rPr>
                <w:lang w:val="en-US"/>
              </w:rPr>
            </w:pPr>
            <w:r>
              <w:rPr>
                <w:lang w:val="en-US"/>
              </w:rPr>
              <w:t>SOLIDS CONTENT</w:t>
            </w:r>
          </w:p>
        </w:tc>
        <w:tc>
          <w:tcPr>
            <w:tcW w:w="7195" w:type="dxa"/>
          </w:tcPr>
          <w:p w:rsidR="00E9573A" w:rsidRDefault="00F9693F" w:rsidP="004321D1">
            <w:pPr>
              <w:rPr>
                <w:lang w:val="en-US"/>
              </w:rPr>
            </w:pPr>
            <w:r>
              <w:rPr>
                <w:lang w:val="en-US"/>
              </w:rPr>
              <w:t xml:space="preserve">By mass     - </w:t>
            </w:r>
            <w:r w:rsidRPr="00E9573A">
              <w:rPr>
                <w:lang w:val="en-US"/>
              </w:rPr>
              <w:t>95%</w:t>
            </w:r>
          </w:p>
          <w:p w:rsidR="00F9693F" w:rsidRDefault="00F9693F" w:rsidP="00F9693F">
            <w:pPr>
              <w:rPr>
                <w:lang w:val="en-US"/>
              </w:rPr>
            </w:pPr>
            <w:r>
              <w:rPr>
                <w:lang w:val="en-US"/>
              </w:rPr>
              <w:t xml:space="preserve">By volume - </w:t>
            </w:r>
            <w:r w:rsidRPr="00E9573A">
              <w:rPr>
                <w:lang w:val="en-US"/>
              </w:rPr>
              <w:t>92%</w:t>
            </w:r>
          </w:p>
        </w:tc>
      </w:tr>
      <w:tr w:rsidR="00E9573A" w:rsidTr="00FF1F8B">
        <w:tc>
          <w:tcPr>
            <w:tcW w:w="3227" w:type="dxa"/>
          </w:tcPr>
          <w:p w:rsidR="00E9573A" w:rsidRDefault="00544F0A" w:rsidP="004321D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9573A">
              <w:rPr>
                <w:lang w:val="en-US"/>
              </w:rPr>
              <w:t>ENSITY</w:t>
            </w:r>
            <w:r>
              <w:rPr>
                <w:lang w:val="en-US"/>
              </w:rPr>
              <w:t xml:space="preserve"> (</w:t>
            </w:r>
            <w:r w:rsidRPr="00E9573A">
              <w:rPr>
                <w:lang w:val="en-US"/>
              </w:rPr>
              <w:t>BASE AND HARDENER</w:t>
            </w:r>
            <w:r>
              <w:rPr>
                <w:lang w:val="en-US"/>
              </w:rPr>
              <w:t>)</w:t>
            </w:r>
          </w:p>
        </w:tc>
        <w:tc>
          <w:tcPr>
            <w:tcW w:w="7195" w:type="dxa"/>
          </w:tcPr>
          <w:p w:rsidR="00E9573A" w:rsidRDefault="00FF1F8B" w:rsidP="004321D1">
            <w:pPr>
              <w:rPr>
                <w:lang w:val="en-US"/>
              </w:rPr>
            </w:pPr>
            <w:r w:rsidRPr="00E9573A">
              <w:rPr>
                <w:lang w:val="en-US"/>
              </w:rPr>
              <w:t>1.45 g / cm³</w:t>
            </w:r>
          </w:p>
        </w:tc>
      </w:tr>
      <w:tr w:rsidR="00FF1F8B" w:rsidRPr="00544F0A" w:rsidTr="00FF1F8B">
        <w:tc>
          <w:tcPr>
            <w:tcW w:w="3227" w:type="dxa"/>
          </w:tcPr>
          <w:p w:rsidR="00FF1F8B" w:rsidRDefault="00544F0A" w:rsidP="004321D1">
            <w:pPr>
              <w:rPr>
                <w:lang w:val="en-US"/>
              </w:rPr>
            </w:pPr>
            <w:r>
              <w:rPr>
                <w:lang w:val="en-US"/>
              </w:rPr>
              <w:t>CONSUMPTION</w:t>
            </w:r>
          </w:p>
        </w:tc>
        <w:tc>
          <w:tcPr>
            <w:tcW w:w="7195" w:type="dxa"/>
          </w:tcPr>
          <w:p w:rsidR="00FF1F8B" w:rsidRPr="00E9573A" w:rsidRDefault="00FF1F8B" w:rsidP="00FF1F8B">
            <w:pPr>
              <w:rPr>
                <w:lang w:val="en-US"/>
              </w:rPr>
            </w:pPr>
            <w:r w:rsidRPr="00E9573A">
              <w:rPr>
                <w:lang w:val="en-US"/>
              </w:rPr>
              <w:t xml:space="preserve">600 g / m² </w:t>
            </w:r>
            <w:r>
              <w:rPr>
                <w:lang w:val="en-US"/>
              </w:rPr>
              <w:t xml:space="preserve"> with </w:t>
            </w:r>
            <w:r w:rsidRPr="00E9573A">
              <w:rPr>
                <w:lang w:val="en-US"/>
              </w:rPr>
              <w:t>400 microns</w:t>
            </w:r>
            <w:r>
              <w:rPr>
                <w:lang w:val="en-US"/>
              </w:rPr>
              <w:t xml:space="preserve"> layer</w:t>
            </w:r>
          </w:p>
        </w:tc>
      </w:tr>
      <w:tr w:rsidR="00FF1F8B" w:rsidTr="00FF1F8B">
        <w:tc>
          <w:tcPr>
            <w:tcW w:w="3227" w:type="dxa"/>
          </w:tcPr>
          <w:p w:rsidR="00544F0A" w:rsidRDefault="00544F0A" w:rsidP="00FF1F8B">
            <w:pPr>
              <w:rPr>
                <w:lang w:val="en-US"/>
              </w:rPr>
            </w:pPr>
            <w:r w:rsidRPr="00E9573A">
              <w:rPr>
                <w:lang w:val="en-US"/>
              </w:rPr>
              <w:t xml:space="preserve">RECOMMENDED THICKNESS </w:t>
            </w:r>
          </w:p>
          <w:p w:rsidR="00FF1F8B" w:rsidRDefault="00544F0A" w:rsidP="00FF1F8B">
            <w:pPr>
              <w:rPr>
                <w:lang w:val="en-US"/>
              </w:rPr>
            </w:pPr>
            <w:r w:rsidRPr="00E9573A">
              <w:rPr>
                <w:lang w:val="en-US"/>
              </w:rPr>
              <w:t>OF A LAYER</w:t>
            </w:r>
          </w:p>
        </w:tc>
        <w:tc>
          <w:tcPr>
            <w:tcW w:w="7195" w:type="dxa"/>
          </w:tcPr>
          <w:p w:rsidR="00FF1F8B" w:rsidRPr="00E9573A" w:rsidRDefault="00FF1F8B" w:rsidP="004321D1">
            <w:pPr>
              <w:rPr>
                <w:lang w:val="en-US"/>
              </w:rPr>
            </w:pPr>
            <w:r w:rsidRPr="00E9573A">
              <w:rPr>
                <w:lang w:val="en-US"/>
              </w:rPr>
              <w:t>400 microns</w:t>
            </w:r>
          </w:p>
        </w:tc>
      </w:tr>
      <w:tr w:rsidR="00FF1F8B" w:rsidTr="00FF1F8B">
        <w:tc>
          <w:tcPr>
            <w:tcW w:w="3227" w:type="dxa"/>
          </w:tcPr>
          <w:p w:rsidR="00544F0A" w:rsidRDefault="00544F0A" w:rsidP="004321D1">
            <w:pPr>
              <w:rPr>
                <w:lang w:val="en-US"/>
              </w:rPr>
            </w:pPr>
            <w:r w:rsidRPr="00E9573A">
              <w:rPr>
                <w:lang w:val="en-US"/>
              </w:rPr>
              <w:t xml:space="preserve">RECOMMENDED NUMBER </w:t>
            </w:r>
          </w:p>
          <w:p w:rsidR="00FF1F8B" w:rsidRDefault="00544F0A" w:rsidP="004321D1">
            <w:pPr>
              <w:rPr>
                <w:lang w:val="en-US"/>
              </w:rPr>
            </w:pPr>
            <w:r w:rsidRPr="00E9573A">
              <w:rPr>
                <w:lang w:val="en-US"/>
              </w:rPr>
              <w:t>OF LAYERS</w:t>
            </w:r>
          </w:p>
        </w:tc>
        <w:tc>
          <w:tcPr>
            <w:tcW w:w="7195" w:type="dxa"/>
          </w:tcPr>
          <w:p w:rsidR="00FF1F8B" w:rsidRPr="00E9573A" w:rsidRDefault="00FF1F8B" w:rsidP="004321D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1F8B" w:rsidRPr="00544F0A" w:rsidTr="00FF1F8B">
        <w:tc>
          <w:tcPr>
            <w:tcW w:w="3227" w:type="dxa"/>
          </w:tcPr>
          <w:p w:rsidR="00FF1F8B" w:rsidRDefault="00544F0A" w:rsidP="00544F0A">
            <w:pPr>
              <w:rPr>
                <w:lang w:val="en-US"/>
              </w:rPr>
            </w:pPr>
            <w:r>
              <w:rPr>
                <w:lang w:val="en-US"/>
              </w:rPr>
              <w:t xml:space="preserve">POT LIFE </w:t>
            </w:r>
          </w:p>
        </w:tc>
        <w:tc>
          <w:tcPr>
            <w:tcW w:w="7195" w:type="dxa"/>
          </w:tcPr>
          <w:p w:rsidR="00FF1F8B" w:rsidRPr="00E9573A" w:rsidRDefault="00FF1F8B" w:rsidP="004321D1">
            <w:pPr>
              <w:rPr>
                <w:lang w:val="en-US"/>
              </w:rPr>
            </w:pPr>
            <w:r w:rsidRPr="00E9573A">
              <w:rPr>
                <w:lang w:val="en-US"/>
              </w:rPr>
              <w:t>0.5-1.5 hours depending on the temperature</w:t>
            </w:r>
          </w:p>
        </w:tc>
      </w:tr>
    </w:tbl>
    <w:p w:rsidR="00E9573A" w:rsidRDefault="00E9573A" w:rsidP="004321D1">
      <w:pPr>
        <w:rPr>
          <w:lang w:val="en-US"/>
        </w:rPr>
      </w:pPr>
    </w:p>
    <w:p w:rsidR="004321D1" w:rsidRPr="00E9573A" w:rsidRDefault="004321D1" w:rsidP="004321D1">
      <w:pPr>
        <w:rPr>
          <w:lang w:val="en-US"/>
        </w:rPr>
      </w:pPr>
    </w:p>
    <w:p w:rsidR="004321D1" w:rsidRPr="00E9573A" w:rsidRDefault="004321D1" w:rsidP="004321D1">
      <w:pPr>
        <w:rPr>
          <w:lang w:val="en-US"/>
        </w:rPr>
      </w:pPr>
      <w:r w:rsidRPr="00E9573A">
        <w:rPr>
          <w:lang w:val="en-US"/>
        </w:rPr>
        <w:t>APPLICATION</w:t>
      </w:r>
    </w:p>
    <w:p w:rsidR="004321D1" w:rsidRPr="00E9573A" w:rsidRDefault="004321D1" w:rsidP="004321D1">
      <w:pPr>
        <w:rPr>
          <w:lang w:val="en-US"/>
        </w:rPr>
      </w:pPr>
    </w:p>
    <w:p w:rsidR="004321D1" w:rsidRPr="00E9573A" w:rsidRDefault="00FF1F8B" w:rsidP="004321D1">
      <w:pPr>
        <w:rPr>
          <w:lang w:val="en-US"/>
        </w:rPr>
      </w:pPr>
      <w:r>
        <w:rPr>
          <w:lang w:val="en-US"/>
        </w:rPr>
        <w:t>Should be applied to s</w:t>
      </w:r>
      <w:r w:rsidR="004321D1" w:rsidRPr="00E9573A">
        <w:rPr>
          <w:lang w:val="en-US"/>
        </w:rPr>
        <w:t xml:space="preserve">teel </w:t>
      </w:r>
      <w:r>
        <w:rPr>
          <w:lang w:val="en-US"/>
        </w:rPr>
        <w:t xml:space="preserve">blasted to </w:t>
      </w:r>
      <w:r w:rsidR="004321D1" w:rsidRPr="00E9573A">
        <w:rPr>
          <w:lang w:val="en-US"/>
        </w:rPr>
        <w:t>Sa2½ by ISO 8501-1;</w:t>
      </w:r>
    </w:p>
    <w:p w:rsidR="004321D1" w:rsidRPr="00E9573A" w:rsidRDefault="00FF1F8B" w:rsidP="004321D1">
      <w:pPr>
        <w:rPr>
          <w:lang w:val="en-US"/>
        </w:rPr>
      </w:pPr>
      <w:r>
        <w:rPr>
          <w:lang w:val="en-US"/>
        </w:rPr>
        <w:t>A</w:t>
      </w:r>
      <w:r w:rsidR="004321D1" w:rsidRPr="00E9573A">
        <w:rPr>
          <w:lang w:val="en-US"/>
        </w:rPr>
        <w:t>pplication conditions</w:t>
      </w:r>
      <w:r>
        <w:rPr>
          <w:lang w:val="en-US"/>
        </w:rPr>
        <w:t xml:space="preserve"> - </w:t>
      </w:r>
      <w:r w:rsidR="004321D1" w:rsidRPr="00E9573A">
        <w:rPr>
          <w:lang w:val="en-US"/>
        </w:rPr>
        <w:t>air temperature from 5 °C to 30°C</w:t>
      </w:r>
    </w:p>
    <w:p w:rsidR="004321D1" w:rsidRPr="00E9573A" w:rsidRDefault="00FF1F8B" w:rsidP="004321D1">
      <w:pPr>
        <w:rPr>
          <w:lang w:val="en-US"/>
        </w:rPr>
      </w:pPr>
      <w:r>
        <w:rPr>
          <w:lang w:val="en-US"/>
        </w:rPr>
        <w:t>R</w:t>
      </w:r>
      <w:r w:rsidR="004321D1" w:rsidRPr="00E9573A">
        <w:rPr>
          <w:lang w:val="en-US"/>
        </w:rPr>
        <w:t xml:space="preserve">elative humidity </w:t>
      </w:r>
      <w:r>
        <w:rPr>
          <w:lang w:val="en-US"/>
        </w:rPr>
        <w:t xml:space="preserve">- </w:t>
      </w:r>
      <w:r w:rsidR="004321D1" w:rsidRPr="00E9573A">
        <w:rPr>
          <w:lang w:val="en-US"/>
        </w:rPr>
        <w:t>less than 80%</w:t>
      </w:r>
    </w:p>
    <w:p w:rsidR="004321D1" w:rsidRPr="00E9573A" w:rsidRDefault="00FF1F8B" w:rsidP="004321D1">
      <w:pPr>
        <w:rPr>
          <w:lang w:val="en-US"/>
        </w:rPr>
      </w:pPr>
      <w:r>
        <w:rPr>
          <w:lang w:val="en-US"/>
        </w:rPr>
        <w:t>L</w:t>
      </w:r>
      <w:r w:rsidR="004321D1" w:rsidRPr="00E9573A">
        <w:rPr>
          <w:lang w:val="en-US"/>
        </w:rPr>
        <w:t>ack of rainfall</w:t>
      </w:r>
    </w:p>
    <w:p w:rsidR="004321D1" w:rsidRDefault="00FF1F8B" w:rsidP="004321D1">
      <w:pPr>
        <w:rPr>
          <w:lang w:val="en-US"/>
        </w:rPr>
      </w:pPr>
      <w:r>
        <w:rPr>
          <w:lang w:val="en-US"/>
        </w:rPr>
        <w:t>S</w:t>
      </w:r>
      <w:r w:rsidR="004321D1" w:rsidRPr="00E9573A">
        <w:rPr>
          <w:lang w:val="en-US"/>
        </w:rPr>
        <w:t>ubstrate temperature should be at least 3 ° C above the dew point</w:t>
      </w:r>
    </w:p>
    <w:p w:rsidR="00FF1F8B" w:rsidRPr="00E9573A" w:rsidRDefault="00FF1F8B" w:rsidP="004321D1">
      <w:pPr>
        <w:rPr>
          <w:lang w:val="en-US"/>
        </w:rPr>
      </w:pPr>
    </w:p>
    <w:p w:rsidR="004321D1" w:rsidRPr="00E9573A" w:rsidRDefault="004321D1" w:rsidP="004321D1">
      <w:pPr>
        <w:rPr>
          <w:lang w:val="en-US"/>
        </w:rPr>
      </w:pPr>
      <w:r w:rsidRPr="00E9573A">
        <w:rPr>
          <w:lang w:val="en-US"/>
        </w:rPr>
        <w:t>APPLICATION</w:t>
      </w:r>
      <w:r w:rsidR="00FF1F8B">
        <w:rPr>
          <w:lang w:val="en-US"/>
        </w:rPr>
        <w:t xml:space="preserve"> equipment</w:t>
      </w:r>
    </w:p>
    <w:p w:rsidR="004321D1" w:rsidRPr="00E9573A" w:rsidRDefault="004321D1" w:rsidP="004321D1">
      <w:pPr>
        <w:rPr>
          <w:lang w:val="en-US"/>
        </w:rPr>
      </w:pPr>
      <w:r w:rsidRPr="00E9573A">
        <w:rPr>
          <w:lang w:val="en-US"/>
        </w:rPr>
        <w:t>Airless Spray nozzle diameter: 0</w:t>
      </w:r>
      <w:proofErr w:type="gramStart"/>
      <w:r w:rsidRPr="00E9573A">
        <w:rPr>
          <w:lang w:val="en-US"/>
        </w:rPr>
        <w:t>,53</w:t>
      </w:r>
      <w:proofErr w:type="gramEnd"/>
      <w:r w:rsidRPr="00E9573A">
        <w:rPr>
          <w:lang w:val="en-US"/>
        </w:rPr>
        <w:t>-0,79 mm (0,021-0,031``)</w:t>
      </w:r>
    </w:p>
    <w:p w:rsidR="004321D1" w:rsidRPr="00E9573A" w:rsidRDefault="004321D1" w:rsidP="004321D1">
      <w:pPr>
        <w:rPr>
          <w:lang w:val="en-US"/>
        </w:rPr>
      </w:pPr>
      <w:r w:rsidRPr="00E9573A">
        <w:rPr>
          <w:lang w:val="en-US"/>
        </w:rPr>
        <w:t>Pressure of 250 atm. (Before the nozzle)</w:t>
      </w:r>
    </w:p>
    <w:p w:rsidR="004321D1" w:rsidRPr="00E9573A" w:rsidRDefault="004321D1" w:rsidP="004321D1">
      <w:pPr>
        <w:rPr>
          <w:lang w:val="en-US"/>
        </w:rPr>
      </w:pPr>
      <w:r w:rsidRPr="00E9573A">
        <w:rPr>
          <w:lang w:val="en-US"/>
        </w:rPr>
        <w:t xml:space="preserve">Recommended dilution: 0-10% </w:t>
      </w:r>
      <w:proofErr w:type="gramStart"/>
      <w:r w:rsidR="00FF1F8B">
        <w:rPr>
          <w:lang w:val="en-US"/>
        </w:rPr>
        <w:t xml:space="preserve">by </w:t>
      </w:r>
      <w:r w:rsidRPr="00E9573A">
        <w:rPr>
          <w:lang w:val="en-US"/>
        </w:rPr>
        <w:t xml:space="preserve"> solvent</w:t>
      </w:r>
      <w:proofErr w:type="gramEnd"/>
    </w:p>
    <w:p w:rsidR="00DB640F" w:rsidRPr="00E9573A" w:rsidRDefault="004321D1" w:rsidP="004321D1">
      <w:pPr>
        <w:rPr>
          <w:lang w:val="en-US"/>
        </w:rPr>
      </w:pPr>
      <w:r w:rsidRPr="00E9573A">
        <w:rPr>
          <w:lang w:val="en-US"/>
        </w:rPr>
        <w:t>Heating allowed to 40-60 ° C (no more than 8 hours). Not allowed multiple, more than 2 times the heating of the same material.</w:t>
      </w:r>
    </w:p>
    <w:sectPr w:rsidR="00DB640F" w:rsidRPr="00E9573A" w:rsidSect="00E9573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88D"/>
    <w:multiLevelType w:val="hybridMultilevel"/>
    <w:tmpl w:val="BCE41F98"/>
    <w:lvl w:ilvl="0" w:tplc="DF426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321D1"/>
    <w:rsid w:val="00195D44"/>
    <w:rsid w:val="00235872"/>
    <w:rsid w:val="003365B6"/>
    <w:rsid w:val="004321D1"/>
    <w:rsid w:val="004B1FD4"/>
    <w:rsid w:val="00544F0A"/>
    <w:rsid w:val="00565C2C"/>
    <w:rsid w:val="00B24E95"/>
    <w:rsid w:val="00BE4921"/>
    <w:rsid w:val="00E9573A"/>
    <w:rsid w:val="00F9693F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2016-07-14T08:40:00Z</dcterms:created>
  <dcterms:modified xsi:type="dcterms:W3CDTF">2016-07-14T09:15:00Z</dcterms:modified>
</cp:coreProperties>
</file>